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A5" w:rsidRDefault="00464364">
      <w:pPr>
        <w:widowControl/>
        <w:spacing w:line="50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kern w:val="0"/>
          <w:sz w:val="44"/>
          <w:szCs w:val="44"/>
        </w:rPr>
        <w:t>十堰铁塔基站租赁协议</w:t>
      </w:r>
    </w:p>
    <w:p w:rsidR="00C037A5" w:rsidRDefault="00C037A5">
      <w:pPr>
        <w:widowControl/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C037A5" w:rsidRDefault="00464364">
      <w:pPr>
        <w:widowControl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出租人（甲方）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十堰市城市公交集团有限公司</w:t>
      </w:r>
    </w:p>
    <w:p w:rsidR="00C037A5" w:rsidRDefault="00464364">
      <w:pPr>
        <w:widowControl/>
        <w:spacing w:line="500" w:lineRule="exac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承租人（乙方）：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</w:p>
    <w:p w:rsidR="00C037A5" w:rsidRDefault="00464364">
      <w:pPr>
        <w:widowControl/>
        <w:spacing w:line="50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第一条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  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基本情况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1.1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基站位于</w:t>
      </w:r>
      <w:r w:rsidR="003E31C4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    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（经度：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维度：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 xml:space="preserve"> /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)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站点名称：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 w:rsidR="003E31C4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站点编码：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，面积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  /   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米，出租物所有人或使用人为：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甲方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，联系人：</w:t>
      </w:r>
      <w:r w:rsidR="003E31C4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8111935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1.2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甲方保证所出租的物业（含附属设施）具备合法的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权属且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有权签署本协议。</w:t>
      </w:r>
    </w:p>
    <w:p w:rsidR="00C037A5" w:rsidRDefault="00464364">
      <w:pPr>
        <w:widowControl/>
        <w:spacing w:line="50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第二条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   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租赁用途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2.1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乙方承租上述物业用于放置确认的通信设备（含运营商）。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2.2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在乙方或通信运营商进行设备安装调试及日常维修时，甲方应提供人员、设备出入物业的通道。</w:t>
      </w:r>
    </w:p>
    <w:p w:rsidR="00C037A5" w:rsidRDefault="00464364">
      <w:pPr>
        <w:widowControl/>
        <w:spacing w:line="50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第三条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  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租赁期限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3.1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基站租赁期自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</w:t>
      </w:r>
      <w:r w:rsidR="00435365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</w:t>
      </w:r>
      <w:r w:rsidR="00435365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435365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日至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</w:t>
      </w:r>
      <w:r w:rsidR="00435365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435365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435365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 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日，共计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年。</w:t>
      </w:r>
    </w:p>
    <w:p w:rsidR="00C037A5" w:rsidRDefault="00464364">
      <w:pPr>
        <w:widowControl/>
        <w:spacing w:line="5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第四条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  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租金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4.1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基站年租金（含税）为</w:t>
      </w:r>
      <w:r w:rsidR="00435365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元整。人民币（大写）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</w:t>
      </w:r>
      <w:r w:rsidR="00435365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 xml:space="preserve"> 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元整（</w:t>
      </w:r>
      <w:r>
        <w:rPr>
          <w:rFonts w:ascii="宋体" w:cs="宋体"/>
          <w:kern w:val="0"/>
          <w:sz w:val="32"/>
          <w:szCs w:val="32"/>
        </w:rPr>
        <w:t>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</w:t>
      </w:r>
      <w:r w:rsidR="00435365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）。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4.2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租金按年一次性结算，甲方在合同签订后一个月内向乙方提供税务部门的正规发票，乙方在收到发票后的第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三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工作日支付。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4.3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租赁期间，因使用出租物业及附属设施而发生的水、电等费用由乙方自行承担。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4.4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乙方如增加设备，应支付相应租金，费用由双方共同协商。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4.5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甲方收款信息：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户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名：十堰市城市公交集团有限公司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开户行：农商行营业部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账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号：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82010000001207864</w:t>
      </w:r>
      <w:bookmarkStart w:id="0" w:name="_GoBack"/>
      <w:bookmarkEnd w:id="0"/>
    </w:p>
    <w:p w:rsidR="00C037A5" w:rsidRDefault="00464364">
      <w:pPr>
        <w:widowControl/>
        <w:spacing w:line="500" w:lineRule="exact"/>
        <w:ind w:firstLineChars="200" w:firstLine="643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第五条</w:t>
      </w:r>
      <w:r w:rsidR="00457D84">
        <w:rPr>
          <w:rFonts w:ascii="仿宋" w:eastAsia="仿宋" w:hAnsi="仿宋" w:cs="仿宋" w:hint="eastAsia"/>
          <w:b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维护维修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5.1 对于物业因自然属性或合理使用而导致的损耗，由甲方负责修复并承担费用。因乙方保管不当或不合理使用造成的损坏以及人身伤害，乙方负责维修或承担赔偿责任。</w:t>
      </w:r>
    </w:p>
    <w:p w:rsidR="00C037A5" w:rsidRDefault="00464364">
      <w:pPr>
        <w:widowControl/>
        <w:spacing w:line="5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第六条  质量要求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6.1乙方安装的设备必须达到环保标准等相关质量要求，若未达到标准导致侵权，甲方有权解除本合同，乙方应在合同解除后3日内自动拆除相关设备，侵权责任由乙方承担。</w:t>
      </w:r>
    </w:p>
    <w:p w:rsidR="00C037A5" w:rsidRDefault="00464364">
      <w:pPr>
        <w:widowControl/>
        <w:numPr>
          <w:ilvl w:val="0"/>
          <w:numId w:val="1"/>
        </w:numPr>
        <w:spacing w:line="5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违约责任</w:t>
      </w:r>
    </w:p>
    <w:p w:rsidR="00C037A5" w:rsidRDefault="00464364">
      <w:pPr>
        <w:widowControl/>
        <w:spacing w:line="50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7.1乙方未按协议约定时间付款的，除及时补交拖欠费用外，每逾期一天，还应按照拖欠费用的日万分之五向甲方支付违约金。     </w:t>
      </w:r>
    </w:p>
    <w:p w:rsidR="00C037A5" w:rsidRDefault="00464364">
      <w:pPr>
        <w:widowControl/>
        <w:spacing w:line="50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7.2除法定或约定解除协议情形外，任何一方擅自单方解除协议的，应向对方支付租金总金额10%的违约金。</w:t>
      </w:r>
    </w:p>
    <w:p w:rsidR="00C037A5" w:rsidRDefault="00464364">
      <w:pPr>
        <w:widowControl/>
        <w:numPr>
          <w:ilvl w:val="0"/>
          <w:numId w:val="1"/>
        </w:numPr>
        <w:spacing w:line="5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不可抗力</w:t>
      </w:r>
    </w:p>
    <w:p w:rsidR="00C037A5" w:rsidRDefault="00464364">
      <w:pPr>
        <w:widowControl/>
        <w:spacing w:line="50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8.1因不可抗力或市政府及甲方整体规划需要，致使合同不能继续履行的，乙方应无条件服从，并即刻终止合同，不属违约行为，甲方不承担任何责任。</w:t>
      </w:r>
    </w:p>
    <w:p w:rsidR="00C037A5" w:rsidRDefault="00464364">
      <w:pPr>
        <w:widowControl/>
        <w:numPr>
          <w:ilvl w:val="0"/>
          <w:numId w:val="1"/>
        </w:numPr>
        <w:spacing w:line="5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争议解决</w:t>
      </w:r>
    </w:p>
    <w:p w:rsidR="00C037A5" w:rsidRDefault="00464364">
      <w:pPr>
        <w:widowControl/>
        <w:spacing w:line="50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9.1本协议执行中发生争议，双方应通过协商解决，一方不愿调解或协商不成的，可向甲方所在地人民法院提起诉讼。</w:t>
      </w:r>
    </w:p>
    <w:p w:rsidR="00C037A5" w:rsidRDefault="00464364">
      <w:pPr>
        <w:widowControl/>
        <w:spacing w:line="500" w:lineRule="exact"/>
        <w:ind w:firstLineChars="200" w:firstLine="643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第十条  </w:t>
      </w:r>
      <w:r>
        <w:rPr>
          <w:rFonts w:ascii="仿宋" w:eastAsia="仿宋" w:hAnsi="仿宋" w:cs="仿宋" w:hint="eastAsia"/>
          <w:b/>
          <w:sz w:val="32"/>
          <w:szCs w:val="32"/>
        </w:rPr>
        <w:t>合同生效</w:t>
      </w:r>
    </w:p>
    <w:p w:rsidR="00C037A5" w:rsidRDefault="00464364">
      <w:pPr>
        <w:widowControl/>
        <w:spacing w:line="5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10.1本协议一式叁份，甲方执贰份，乙方执壹份，经双方授权代表签字并加盖公章后生效。</w:t>
      </w:r>
    </w:p>
    <w:p w:rsidR="00C037A5" w:rsidRDefault="00464364">
      <w:pPr>
        <w:widowControl/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甲方(盖章)：                 乙方(盖章）:</w:t>
      </w:r>
    </w:p>
    <w:p w:rsidR="00C037A5" w:rsidRDefault="00464364" w:rsidP="003E31C4">
      <w:pPr>
        <w:widowControl/>
        <w:spacing w:line="500" w:lineRule="exact"/>
        <w:ind w:left="6400" w:hangingChars="2000" w:hanging="640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授权代表（签字）：           授权代表（签字）：</w:t>
      </w:r>
    </w:p>
    <w:p w:rsidR="00C037A5" w:rsidRDefault="00464364">
      <w:pPr>
        <w:widowControl/>
        <w:spacing w:line="500" w:lineRule="exact"/>
        <w:ind w:firstLineChars="1450" w:firstLine="4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     月     日</w:t>
      </w:r>
    </w:p>
    <w:p w:rsidR="00C037A5" w:rsidRDefault="00C037A5">
      <w:pPr>
        <w:widowControl/>
        <w:spacing w:line="5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C037A5">
      <w:headerReference w:type="default" r:id="rId9"/>
      <w:pgSz w:w="11906" w:h="16838"/>
      <w:pgMar w:top="873" w:right="1559" w:bottom="87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05C" w:rsidRDefault="0082105C">
      <w:r>
        <w:separator/>
      </w:r>
    </w:p>
  </w:endnote>
  <w:endnote w:type="continuationSeparator" w:id="0">
    <w:p w:rsidR="0082105C" w:rsidRDefault="0082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05C" w:rsidRDefault="0082105C">
      <w:r>
        <w:separator/>
      </w:r>
    </w:p>
  </w:footnote>
  <w:footnote w:type="continuationSeparator" w:id="0">
    <w:p w:rsidR="0082105C" w:rsidRDefault="0082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A5" w:rsidRDefault="00C037A5">
    <w:pPr>
      <w:jc w:val="center"/>
      <w:rPr>
        <w:rFonts w:ascii="黑体" w:eastAsia="黑体" w:hAnsi="黑体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3AF6D"/>
    <w:multiLevelType w:val="singleLevel"/>
    <w:tmpl w:val="4633AF6D"/>
    <w:lvl w:ilvl="0">
      <w:start w:val="7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F37"/>
    <w:rsid w:val="00002DBA"/>
    <w:rsid w:val="00030FE0"/>
    <w:rsid w:val="00037BD0"/>
    <w:rsid w:val="00041883"/>
    <w:rsid w:val="00050509"/>
    <w:rsid w:val="0006769E"/>
    <w:rsid w:val="000B462C"/>
    <w:rsid w:val="000B7444"/>
    <w:rsid w:val="00114943"/>
    <w:rsid w:val="00146642"/>
    <w:rsid w:val="00195D9D"/>
    <w:rsid w:val="001B4863"/>
    <w:rsid w:val="001C0FF8"/>
    <w:rsid w:val="001C610C"/>
    <w:rsid w:val="001F4722"/>
    <w:rsid w:val="00206C28"/>
    <w:rsid w:val="0021205D"/>
    <w:rsid w:val="002657CC"/>
    <w:rsid w:val="00276154"/>
    <w:rsid w:val="00291901"/>
    <w:rsid w:val="002B0C08"/>
    <w:rsid w:val="00303DB8"/>
    <w:rsid w:val="0031453C"/>
    <w:rsid w:val="00376894"/>
    <w:rsid w:val="003818A5"/>
    <w:rsid w:val="003A28C3"/>
    <w:rsid w:val="003A4185"/>
    <w:rsid w:val="003C72BF"/>
    <w:rsid w:val="003E31C4"/>
    <w:rsid w:val="003F6BB8"/>
    <w:rsid w:val="00427289"/>
    <w:rsid w:val="00434030"/>
    <w:rsid w:val="00435365"/>
    <w:rsid w:val="00457D84"/>
    <w:rsid w:val="00464364"/>
    <w:rsid w:val="00470635"/>
    <w:rsid w:val="00475722"/>
    <w:rsid w:val="00493D04"/>
    <w:rsid w:val="004A174E"/>
    <w:rsid w:val="004B0654"/>
    <w:rsid w:val="004B0F80"/>
    <w:rsid w:val="004D2A70"/>
    <w:rsid w:val="004E20F2"/>
    <w:rsid w:val="004F147B"/>
    <w:rsid w:val="004F5C84"/>
    <w:rsid w:val="005159F1"/>
    <w:rsid w:val="00523396"/>
    <w:rsid w:val="00537237"/>
    <w:rsid w:val="00547AAF"/>
    <w:rsid w:val="0055506F"/>
    <w:rsid w:val="00555552"/>
    <w:rsid w:val="00562E25"/>
    <w:rsid w:val="005746FB"/>
    <w:rsid w:val="005776E4"/>
    <w:rsid w:val="00584C2F"/>
    <w:rsid w:val="00596EC2"/>
    <w:rsid w:val="005A6752"/>
    <w:rsid w:val="005B4782"/>
    <w:rsid w:val="005D05D7"/>
    <w:rsid w:val="005D0B40"/>
    <w:rsid w:val="005D5295"/>
    <w:rsid w:val="00602CE8"/>
    <w:rsid w:val="006146B1"/>
    <w:rsid w:val="00624377"/>
    <w:rsid w:val="00626761"/>
    <w:rsid w:val="006343CB"/>
    <w:rsid w:val="00634A3E"/>
    <w:rsid w:val="006400FE"/>
    <w:rsid w:val="00681D13"/>
    <w:rsid w:val="006A10FD"/>
    <w:rsid w:val="006B2FF5"/>
    <w:rsid w:val="006B7FA3"/>
    <w:rsid w:val="006C627A"/>
    <w:rsid w:val="006F212E"/>
    <w:rsid w:val="006F5DDD"/>
    <w:rsid w:val="007108B6"/>
    <w:rsid w:val="00756CAE"/>
    <w:rsid w:val="007836A4"/>
    <w:rsid w:val="00793626"/>
    <w:rsid w:val="007D5638"/>
    <w:rsid w:val="007E45D7"/>
    <w:rsid w:val="007E7A5D"/>
    <w:rsid w:val="007F7689"/>
    <w:rsid w:val="00810CF8"/>
    <w:rsid w:val="0081396F"/>
    <w:rsid w:val="0082105C"/>
    <w:rsid w:val="00832948"/>
    <w:rsid w:val="008B4175"/>
    <w:rsid w:val="008B7BE7"/>
    <w:rsid w:val="008F0D65"/>
    <w:rsid w:val="008F21F5"/>
    <w:rsid w:val="0096135B"/>
    <w:rsid w:val="0097786D"/>
    <w:rsid w:val="009855EB"/>
    <w:rsid w:val="009C2C8A"/>
    <w:rsid w:val="009F1334"/>
    <w:rsid w:val="00A37D6D"/>
    <w:rsid w:val="00A462E5"/>
    <w:rsid w:val="00A729BC"/>
    <w:rsid w:val="00A80A78"/>
    <w:rsid w:val="00A80EA7"/>
    <w:rsid w:val="00A827A4"/>
    <w:rsid w:val="00AA2BB2"/>
    <w:rsid w:val="00AA3918"/>
    <w:rsid w:val="00AA3C31"/>
    <w:rsid w:val="00AB6057"/>
    <w:rsid w:val="00AC6E0D"/>
    <w:rsid w:val="00AE594A"/>
    <w:rsid w:val="00AF3C4F"/>
    <w:rsid w:val="00B04703"/>
    <w:rsid w:val="00B75278"/>
    <w:rsid w:val="00B76D14"/>
    <w:rsid w:val="00BA4241"/>
    <w:rsid w:val="00BD061E"/>
    <w:rsid w:val="00BD0A93"/>
    <w:rsid w:val="00BD1FA7"/>
    <w:rsid w:val="00BF5AC7"/>
    <w:rsid w:val="00C0365E"/>
    <w:rsid w:val="00C037A5"/>
    <w:rsid w:val="00C0501C"/>
    <w:rsid w:val="00CA566E"/>
    <w:rsid w:val="00CA596F"/>
    <w:rsid w:val="00CD023C"/>
    <w:rsid w:val="00CD6344"/>
    <w:rsid w:val="00CF067C"/>
    <w:rsid w:val="00D33515"/>
    <w:rsid w:val="00D5107F"/>
    <w:rsid w:val="00D540D3"/>
    <w:rsid w:val="00D8566B"/>
    <w:rsid w:val="00DA671E"/>
    <w:rsid w:val="00DB0D30"/>
    <w:rsid w:val="00DB585D"/>
    <w:rsid w:val="00DD30FD"/>
    <w:rsid w:val="00DD384B"/>
    <w:rsid w:val="00DD51B8"/>
    <w:rsid w:val="00E16F37"/>
    <w:rsid w:val="00E24A65"/>
    <w:rsid w:val="00E40FB2"/>
    <w:rsid w:val="00E4211D"/>
    <w:rsid w:val="00EE5557"/>
    <w:rsid w:val="00EF06CA"/>
    <w:rsid w:val="00EF32D1"/>
    <w:rsid w:val="00F112BF"/>
    <w:rsid w:val="00F35589"/>
    <w:rsid w:val="00FB6979"/>
    <w:rsid w:val="00FF0648"/>
    <w:rsid w:val="018D0806"/>
    <w:rsid w:val="027F706A"/>
    <w:rsid w:val="04B81A4E"/>
    <w:rsid w:val="067019A4"/>
    <w:rsid w:val="07CB64A3"/>
    <w:rsid w:val="08532D59"/>
    <w:rsid w:val="09A868C2"/>
    <w:rsid w:val="09D8209A"/>
    <w:rsid w:val="0E391E8C"/>
    <w:rsid w:val="108B4C2D"/>
    <w:rsid w:val="11D46020"/>
    <w:rsid w:val="13ED6B0E"/>
    <w:rsid w:val="145F1542"/>
    <w:rsid w:val="148E31D8"/>
    <w:rsid w:val="14A91476"/>
    <w:rsid w:val="14C32AE3"/>
    <w:rsid w:val="14E71B6C"/>
    <w:rsid w:val="15CC63E0"/>
    <w:rsid w:val="17DA420B"/>
    <w:rsid w:val="18EE2681"/>
    <w:rsid w:val="197A6EF7"/>
    <w:rsid w:val="1A7771E9"/>
    <w:rsid w:val="1BF02057"/>
    <w:rsid w:val="1C136D74"/>
    <w:rsid w:val="1EEF7E5C"/>
    <w:rsid w:val="1F095EC8"/>
    <w:rsid w:val="1F7D716D"/>
    <w:rsid w:val="20C84435"/>
    <w:rsid w:val="21B43F6B"/>
    <w:rsid w:val="22801061"/>
    <w:rsid w:val="24AA241C"/>
    <w:rsid w:val="251150FE"/>
    <w:rsid w:val="258C283D"/>
    <w:rsid w:val="279F77D7"/>
    <w:rsid w:val="27BE05DD"/>
    <w:rsid w:val="2963460B"/>
    <w:rsid w:val="29CD1D72"/>
    <w:rsid w:val="2AD90C6C"/>
    <w:rsid w:val="2B7839EC"/>
    <w:rsid w:val="2CFF3BA9"/>
    <w:rsid w:val="2EB07998"/>
    <w:rsid w:val="30355331"/>
    <w:rsid w:val="30DF10CD"/>
    <w:rsid w:val="319A750F"/>
    <w:rsid w:val="3206637F"/>
    <w:rsid w:val="32144969"/>
    <w:rsid w:val="32AD0C3F"/>
    <w:rsid w:val="3396171E"/>
    <w:rsid w:val="35107809"/>
    <w:rsid w:val="369E6CC7"/>
    <w:rsid w:val="380524D9"/>
    <w:rsid w:val="39E36EDE"/>
    <w:rsid w:val="3B834702"/>
    <w:rsid w:val="3C764B75"/>
    <w:rsid w:val="3D55782C"/>
    <w:rsid w:val="3E390AEF"/>
    <w:rsid w:val="3EC02513"/>
    <w:rsid w:val="3ED2643A"/>
    <w:rsid w:val="3F1E6CEB"/>
    <w:rsid w:val="4131462D"/>
    <w:rsid w:val="42FC4984"/>
    <w:rsid w:val="446B4FC4"/>
    <w:rsid w:val="44EB3FB6"/>
    <w:rsid w:val="4748650C"/>
    <w:rsid w:val="47ED6E65"/>
    <w:rsid w:val="4A2B1694"/>
    <w:rsid w:val="4AEB706B"/>
    <w:rsid w:val="4C91298D"/>
    <w:rsid w:val="4D2F62BD"/>
    <w:rsid w:val="4ED220A7"/>
    <w:rsid w:val="4FBF2BC2"/>
    <w:rsid w:val="507D3204"/>
    <w:rsid w:val="50C77785"/>
    <w:rsid w:val="50D313CB"/>
    <w:rsid w:val="51880577"/>
    <w:rsid w:val="532C19A6"/>
    <w:rsid w:val="54A557F9"/>
    <w:rsid w:val="57861E89"/>
    <w:rsid w:val="5A2B712A"/>
    <w:rsid w:val="5A69090B"/>
    <w:rsid w:val="5B626C52"/>
    <w:rsid w:val="5C0E08F9"/>
    <w:rsid w:val="5D0D7F09"/>
    <w:rsid w:val="5D630520"/>
    <w:rsid w:val="5D9A0152"/>
    <w:rsid w:val="5E4C4DD3"/>
    <w:rsid w:val="5F727ED5"/>
    <w:rsid w:val="606B6A04"/>
    <w:rsid w:val="62576653"/>
    <w:rsid w:val="663337D6"/>
    <w:rsid w:val="67A461E9"/>
    <w:rsid w:val="689975FC"/>
    <w:rsid w:val="694A2E9A"/>
    <w:rsid w:val="69823E83"/>
    <w:rsid w:val="6989440D"/>
    <w:rsid w:val="6A47187C"/>
    <w:rsid w:val="6ADF4D39"/>
    <w:rsid w:val="6BDC6BC4"/>
    <w:rsid w:val="6D382E0E"/>
    <w:rsid w:val="6D8265F2"/>
    <w:rsid w:val="6D9166A9"/>
    <w:rsid w:val="6DFB4F77"/>
    <w:rsid w:val="6F4629FB"/>
    <w:rsid w:val="6FE35CF3"/>
    <w:rsid w:val="6FEF75E8"/>
    <w:rsid w:val="70C43152"/>
    <w:rsid w:val="70DF221B"/>
    <w:rsid w:val="717B1291"/>
    <w:rsid w:val="72326564"/>
    <w:rsid w:val="725D74DC"/>
    <w:rsid w:val="72945C3C"/>
    <w:rsid w:val="739B2B8C"/>
    <w:rsid w:val="74BB015E"/>
    <w:rsid w:val="755227BA"/>
    <w:rsid w:val="755E52DA"/>
    <w:rsid w:val="76037EF0"/>
    <w:rsid w:val="77180A70"/>
    <w:rsid w:val="78E77813"/>
    <w:rsid w:val="7CC90156"/>
    <w:rsid w:val="7CDE4953"/>
    <w:rsid w:val="7E465231"/>
    <w:rsid w:val="7E476F32"/>
    <w:rsid w:val="7EA4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widowControl/>
      <w:autoSpaceDE w:val="0"/>
      <w:autoSpaceDN w:val="0"/>
      <w:adjustRightInd w:val="0"/>
      <w:ind w:firstLine="600"/>
      <w:textAlignment w:val="bottom"/>
    </w:pPr>
    <w:rPr>
      <w:rFonts w:ascii="宋体" w:hAnsi="Times New Roman"/>
      <w:kern w:val="0"/>
      <w:sz w:val="30"/>
      <w:szCs w:val="20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uiPriority w:val="99"/>
    <w:qFormat/>
    <w:locked/>
    <w:rPr>
      <w:rFonts w:ascii="宋体" w:eastAsia="宋体" w:hAnsi="Times New Roman" w:cs="Times New Roman"/>
      <w:kern w:val="0"/>
      <w:sz w:val="20"/>
      <w:szCs w:val="20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孙韬</dc:creator>
  <cp:lastModifiedBy>win10</cp:lastModifiedBy>
  <cp:revision>14</cp:revision>
  <cp:lastPrinted>2018-03-09T08:52:00Z</cp:lastPrinted>
  <dcterms:created xsi:type="dcterms:W3CDTF">2017-11-01T08:48:00Z</dcterms:created>
  <dcterms:modified xsi:type="dcterms:W3CDTF">2022-05-06T01:42:00Z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EBC64716FF384DA8A2EE37C447C4191A</vt:lpwstr>
  </property>
</Properties>
</file>